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E19B" w14:textId="0EFE9E9A" w:rsidR="00F34E70" w:rsidRPr="006E12F5" w:rsidRDefault="006E12F5">
      <w:pPr>
        <w:pStyle w:val="Heading1"/>
        <w:rPr>
          <w:rFonts w:ascii="Aptos" w:hAnsi="Aptos"/>
        </w:rPr>
      </w:pPr>
      <w:r>
        <w:rPr>
          <w:rFonts w:ascii="Aptos" w:hAnsi="Aptos"/>
        </w:rPr>
        <w:t xml:space="preserve">Unit 4 Learning Aim </w:t>
      </w:r>
      <w:proofErr w:type="gramStart"/>
      <w:r>
        <w:rPr>
          <w:rFonts w:ascii="Aptos" w:hAnsi="Aptos"/>
        </w:rPr>
        <w:t>A</w:t>
      </w:r>
      <w:proofErr w:type="gramEnd"/>
      <w:r>
        <w:rPr>
          <w:rFonts w:ascii="Aptos" w:hAnsi="Aptos"/>
        </w:rPr>
        <w:t xml:space="preserve"> Report Checklist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6E12F5" w:rsidRPr="006E12F5" w14:paraId="10430E8B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2E15AAB8" w14:textId="583896F0" w:rsidR="006E12F5" w:rsidRPr="006E12F5" w:rsidRDefault="006E12F5">
            <w:pPr>
              <w:rPr>
                <w:rFonts w:ascii="Aptos" w:hAnsi="Aptos"/>
                <w:b/>
                <w:bCs/>
              </w:rPr>
            </w:pPr>
            <w:r w:rsidRPr="006E12F5">
              <w:rPr>
                <w:rFonts w:ascii="Aptos" w:hAnsi="Aptos"/>
                <w:b/>
                <w:bCs/>
                <w:color w:val="76923C" w:themeColor="accent3" w:themeShade="BF"/>
              </w:rPr>
              <w:t>1. Type of Production</w:t>
            </w:r>
          </w:p>
        </w:tc>
      </w:tr>
      <w:tr w:rsidR="00F34E70" w:rsidRPr="006E12F5" w14:paraId="4B507608" w14:textId="77777777" w:rsidTr="006E12F5">
        <w:tc>
          <w:tcPr>
            <w:tcW w:w="3227" w:type="dxa"/>
          </w:tcPr>
          <w:p w14:paraId="779198B9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Digital publishing</w:t>
            </w:r>
          </w:p>
        </w:tc>
        <w:tc>
          <w:tcPr>
            <w:tcW w:w="6379" w:type="dxa"/>
          </w:tcPr>
          <w:p w14:paraId="04542BB3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279CF42F" w14:textId="20B2BEF3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4B75C513" w14:textId="77777777" w:rsidTr="006E12F5">
        <w:tc>
          <w:tcPr>
            <w:tcW w:w="3227" w:type="dxa"/>
          </w:tcPr>
          <w:p w14:paraId="68CCEB45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Print publishing</w:t>
            </w:r>
          </w:p>
        </w:tc>
        <w:tc>
          <w:tcPr>
            <w:tcW w:w="6379" w:type="dxa"/>
          </w:tcPr>
          <w:p w14:paraId="7570F4D1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186A9228" w14:textId="2C1D2714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6713602C" w14:textId="77777777" w:rsidTr="006E12F5">
        <w:tc>
          <w:tcPr>
            <w:tcW w:w="3227" w:type="dxa"/>
          </w:tcPr>
          <w:p w14:paraId="00163AC1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Use of both formats</w:t>
            </w:r>
          </w:p>
        </w:tc>
        <w:tc>
          <w:tcPr>
            <w:tcW w:w="6379" w:type="dxa"/>
          </w:tcPr>
          <w:p w14:paraId="32A15387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6FD8B136" w14:textId="096CEBDE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6E12F5" w:rsidRPr="006E12F5" w14:paraId="79428945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352C22DF" w14:textId="609FD7AE" w:rsidR="006E12F5" w:rsidRPr="006E12F5" w:rsidRDefault="006E12F5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  <w:b/>
                <w:bCs/>
                <w:color w:val="76923C" w:themeColor="accent3" w:themeShade="BF"/>
              </w:rPr>
              <w:t>2. Finance</w:t>
            </w:r>
          </w:p>
        </w:tc>
      </w:tr>
      <w:tr w:rsidR="00F34E70" w:rsidRPr="006E12F5" w14:paraId="306E2B34" w14:textId="77777777" w:rsidTr="006E12F5">
        <w:tc>
          <w:tcPr>
            <w:tcW w:w="3227" w:type="dxa"/>
          </w:tcPr>
          <w:p w14:paraId="0899081E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Why finance is important</w:t>
            </w:r>
          </w:p>
        </w:tc>
        <w:tc>
          <w:tcPr>
            <w:tcW w:w="6379" w:type="dxa"/>
          </w:tcPr>
          <w:p w14:paraId="2780BA40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71D917AD" w14:textId="720E3E80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561E0192" w14:textId="77777777" w:rsidTr="006E12F5">
        <w:tc>
          <w:tcPr>
            <w:tcW w:w="3227" w:type="dxa"/>
          </w:tcPr>
          <w:p w14:paraId="0D7C3E57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Sources of finance</w:t>
            </w:r>
          </w:p>
        </w:tc>
        <w:tc>
          <w:tcPr>
            <w:tcW w:w="6379" w:type="dxa"/>
          </w:tcPr>
          <w:p w14:paraId="15F4CDFC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727037EA" w14:textId="1075E592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30C195C1" w14:textId="77777777" w:rsidTr="006E12F5">
        <w:tc>
          <w:tcPr>
            <w:tcW w:w="3227" w:type="dxa"/>
          </w:tcPr>
          <w:p w14:paraId="582F17BA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Private finance</w:t>
            </w:r>
          </w:p>
        </w:tc>
        <w:tc>
          <w:tcPr>
            <w:tcW w:w="6379" w:type="dxa"/>
          </w:tcPr>
          <w:p w14:paraId="6766D328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21AE24AC" w14:textId="6B8EFC02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619FC67E" w14:textId="77777777" w:rsidTr="006E12F5">
        <w:tc>
          <w:tcPr>
            <w:tcW w:w="3227" w:type="dxa"/>
          </w:tcPr>
          <w:p w14:paraId="0D9ADA98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Public finance</w:t>
            </w:r>
          </w:p>
        </w:tc>
        <w:tc>
          <w:tcPr>
            <w:tcW w:w="6379" w:type="dxa"/>
          </w:tcPr>
          <w:p w14:paraId="48267BE7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08C0A5A8" w14:textId="6EBF9E3D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7B4DD554" w14:textId="77777777" w:rsidTr="006E12F5">
        <w:tc>
          <w:tcPr>
            <w:tcW w:w="3227" w:type="dxa"/>
          </w:tcPr>
          <w:p w14:paraId="498EACE9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Joint financing</w:t>
            </w:r>
          </w:p>
        </w:tc>
        <w:tc>
          <w:tcPr>
            <w:tcW w:w="6379" w:type="dxa"/>
          </w:tcPr>
          <w:p w14:paraId="5990C3BC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018C3805" w14:textId="076C1C92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54027365" w14:textId="77777777" w:rsidTr="006E12F5">
        <w:tc>
          <w:tcPr>
            <w:tcW w:w="3227" w:type="dxa"/>
          </w:tcPr>
          <w:p w14:paraId="73FDFC96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What the money is spent on</w:t>
            </w:r>
          </w:p>
        </w:tc>
        <w:tc>
          <w:tcPr>
            <w:tcW w:w="6379" w:type="dxa"/>
          </w:tcPr>
          <w:p w14:paraId="42ECF1D0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4C7AC354" w14:textId="77777777" w:rsidR="00F34E70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68715BC7" w14:textId="77777777" w:rsidR="006E12F5" w:rsidRDefault="006E12F5">
            <w:pPr>
              <w:rPr>
                <w:rFonts w:ascii="Aptos" w:hAnsi="Aptos"/>
              </w:rPr>
            </w:pPr>
          </w:p>
          <w:p w14:paraId="71D002A5" w14:textId="21B1F411" w:rsidR="006E12F5" w:rsidRPr="006E12F5" w:rsidRDefault="006E12F5">
            <w:pPr>
              <w:rPr>
                <w:rFonts w:ascii="Aptos" w:hAnsi="Aptos"/>
              </w:rPr>
            </w:pPr>
          </w:p>
        </w:tc>
      </w:tr>
      <w:tr w:rsidR="006E12F5" w:rsidRPr="006E12F5" w14:paraId="28C0B030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2D5ECBE4" w14:textId="48381BFC" w:rsidR="006E12F5" w:rsidRPr="006E12F5" w:rsidRDefault="006E12F5">
            <w:pPr>
              <w:rPr>
                <w:rFonts w:ascii="Aptos" w:hAnsi="Aptos"/>
                <w:color w:val="76923C" w:themeColor="accent3" w:themeShade="BF"/>
              </w:rPr>
            </w:pPr>
            <w:r w:rsidRPr="006E12F5">
              <w:rPr>
                <w:rFonts w:ascii="Aptos" w:hAnsi="Aptos"/>
                <w:color w:val="76923C" w:themeColor="accent3" w:themeShade="BF"/>
              </w:rPr>
              <w:lastRenderedPageBreak/>
              <w:t>3. Logistics</w:t>
            </w:r>
          </w:p>
        </w:tc>
      </w:tr>
      <w:tr w:rsidR="00F34E70" w:rsidRPr="006E12F5" w14:paraId="2B3E313A" w14:textId="77777777" w:rsidTr="006E12F5">
        <w:tc>
          <w:tcPr>
            <w:tcW w:w="3227" w:type="dxa"/>
          </w:tcPr>
          <w:p w14:paraId="0333EA6C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Organisation of production</w:t>
            </w:r>
          </w:p>
        </w:tc>
        <w:tc>
          <w:tcPr>
            <w:tcW w:w="6379" w:type="dxa"/>
          </w:tcPr>
          <w:p w14:paraId="6601D0BF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79B4E18F" w14:textId="5FDABFED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5D1C521C" w14:textId="77777777" w:rsidTr="006E12F5">
        <w:tc>
          <w:tcPr>
            <w:tcW w:w="3227" w:type="dxa"/>
          </w:tcPr>
          <w:p w14:paraId="0BF33572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Time and deadlines</w:t>
            </w:r>
          </w:p>
        </w:tc>
        <w:tc>
          <w:tcPr>
            <w:tcW w:w="6379" w:type="dxa"/>
          </w:tcPr>
          <w:p w14:paraId="3FBF803E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0C5612CF" w14:textId="6EB20D92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73D13ABF" w14:textId="77777777" w:rsidTr="006E12F5">
        <w:tc>
          <w:tcPr>
            <w:tcW w:w="3227" w:type="dxa"/>
          </w:tcPr>
          <w:p w14:paraId="2286DDE1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Facilities</w:t>
            </w:r>
          </w:p>
        </w:tc>
        <w:tc>
          <w:tcPr>
            <w:tcW w:w="6379" w:type="dxa"/>
          </w:tcPr>
          <w:p w14:paraId="28F4E57F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2AFAD52F" w14:textId="30A79B13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44589AD4" w14:textId="77777777" w:rsidTr="006E12F5">
        <w:tc>
          <w:tcPr>
            <w:tcW w:w="3227" w:type="dxa"/>
          </w:tcPr>
          <w:p w14:paraId="3CC7A6F3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Locations and limitations</w:t>
            </w:r>
          </w:p>
        </w:tc>
        <w:tc>
          <w:tcPr>
            <w:tcW w:w="6379" w:type="dxa"/>
          </w:tcPr>
          <w:p w14:paraId="7D8C4045" w14:textId="77777777" w:rsidR="006E12F5" w:rsidRDefault="006E12F5">
            <w:pPr>
              <w:rPr>
                <w:rFonts w:ascii="Aptos" w:hAnsi="Aptos"/>
              </w:rPr>
            </w:pPr>
          </w:p>
          <w:p w14:paraId="525C91F7" w14:textId="5614F873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6E12F5" w:rsidRPr="006E12F5" w14:paraId="322FFC74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1444E5C9" w14:textId="7693E438" w:rsidR="006E12F5" w:rsidRPr="006E12F5" w:rsidRDefault="006E12F5">
            <w:pPr>
              <w:rPr>
                <w:rFonts w:ascii="Aptos" w:hAnsi="Aptos"/>
                <w:color w:val="76923C" w:themeColor="accent3" w:themeShade="BF"/>
              </w:rPr>
            </w:pPr>
            <w:r w:rsidRPr="006E12F5">
              <w:rPr>
                <w:rFonts w:ascii="Aptos" w:hAnsi="Aptos"/>
                <w:color w:val="76923C" w:themeColor="accent3" w:themeShade="BF"/>
              </w:rPr>
              <w:t>4. Personnel</w:t>
            </w:r>
          </w:p>
        </w:tc>
      </w:tr>
      <w:tr w:rsidR="00F34E70" w:rsidRPr="006E12F5" w14:paraId="73801218" w14:textId="77777777" w:rsidTr="006E12F5">
        <w:tc>
          <w:tcPr>
            <w:tcW w:w="3227" w:type="dxa"/>
          </w:tcPr>
          <w:p w14:paraId="75F4BCF6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Editor</w:t>
            </w:r>
          </w:p>
        </w:tc>
        <w:tc>
          <w:tcPr>
            <w:tcW w:w="6379" w:type="dxa"/>
          </w:tcPr>
          <w:p w14:paraId="47F102C7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49022CDE" w14:textId="088A97DF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6C091112" w14:textId="77777777" w:rsidTr="006E12F5">
        <w:tc>
          <w:tcPr>
            <w:tcW w:w="3227" w:type="dxa"/>
          </w:tcPr>
          <w:p w14:paraId="13430D92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Journalists / writers</w:t>
            </w:r>
          </w:p>
        </w:tc>
        <w:tc>
          <w:tcPr>
            <w:tcW w:w="6379" w:type="dxa"/>
          </w:tcPr>
          <w:p w14:paraId="39980376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0E6C4E6B" w14:textId="0404720D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1BFCABC4" w14:textId="77777777" w:rsidTr="006E12F5">
        <w:tc>
          <w:tcPr>
            <w:tcW w:w="3227" w:type="dxa"/>
          </w:tcPr>
          <w:p w14:paraId="32E0D434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Photographers</w:t>
            </w:r>
          </w:p>
        </w:tc>
        <w:tc>
          <w:tcPr>
            <w:tcW w:w="6379" w:type="dxa"/>
          </w:tcPr>
          <w:p w14:paraId="2C799A81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7639A1AF" w14:textId="17C99C30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661B37AE" w14:textId="77777777" w:rsidTr="006E12F5">
        <w:tc>
          <w:tcPr>
            <w:tcW w:w="3227" w:type="dxa"/>
          </w:tcPr>
          <w:p w14:paraId="475634FA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Graphic designers</w:t>
            </w:r>
          </w:p>
        </w:tc>
        <w:tc>
          <w:tcPr>
            <w:tcW w:w="6379" w:type="dxa"/>
          </w:tcPr>
          <w:p w14:paraId="550F089B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513B2C31" w14:textId="50292220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187B3AFA" w14:textId="77777777" w:rsidTr="006E12F5">
        <w:tc>
          <w:tcPr>
            <w:tcW w:w="3227" w:type="dxa"/>
          </w:tcPr>
          <w:p w14:paraId="3D33ECEC" w14:textId="5407489A" w:rsidR="00F34E70" w:rsidRPr="006E12F5" w:rsidRDefault="006E12F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Creative Director</w:t>
            </w:r>
          </w:p>
        </w:tc>
        <w:tc>
          <w:tcPr>
            <w:tcW w:w="6379" w:type="dxa"/>
          </w:tcPr>
          <w:p w14:paraId="0C14E3FE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0CA051F6" w14:textId="77777777" w:rsidTr="006E12F5">
        <w:tc>
          <w:tcPr>
            <w:tcW w:w="3227" w:type="dxa"/>
          </w:tcPr>
          <w:p w14:paraId="4A924909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Contributors</w:t>
            </w:r>
          </w:p>
        </w:tc>
        <w:tc>
          <w:tcPr>
            <w:tcW w:w="6379" w:type="dxa"/>
          </w:tcPr>
          <w:p w14:paraId="5E9EADAE" w14:textId="77777777" w:rsidR="00F34E70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467866D0" w14:textId="77777777" w:rsidR="006E12F5" w:rsidRDefault="006E12F5">
            <w:pPr>
              <w:rPr>
                <w:rFonts w:ascii="Aptos" w:hAnsi="Aptos"/>
              </w:rPr>
            </w:pPr>
          </w:p>
          <w:p w14:paraId="6908AB4B" w14:textId="77777777" w:rsidR="006E12F5" w:rsidRPr="006E12F5" w:rsidRDefault="006E12F5">
            <w:pPr>
              <w:rPr>
                <w:rFonts w:ascii="Aptos" w:hAnsi="Aptos"/>
              </w:rPr>
            </w:pPr>
          </w:p>
        </w:tc>
      </w:tr>
      <w:tr w:rsidR="006E12F5" w:rsidRPr="006E12F5" w14:paraId="26960589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0E49217A" w14:textId="6D2A1C8C" w:rsidR="006E12F5" w:rsidRPr="006E12F5" w:rsidRDefault="006E12F5">
            <w:pPr>
              <w:rPr>
                <w:rFonts w:ascii="Aptos" w:hAnsi="Aptos"/>
                <w:b/>
                <w:bCs/>
                <w:color w:val="76923C" w:themeColor="accent3" w:themeShade="BF"/>
              </w:rPr>
            </w:pPr>
            <w:r w:rsidRPr="006E12F5">
              <w:rPr>
                <w:rFonts w:ascii="Aptos" w:hAnsi="Aptos"/>
                <w:b/>
                <w:bCs/>
                <w:color w:val="76923C" w:themeColor="accent3" w:themeShade="BF"/>
              </w:rPr>
              <w:lastRenderedPageBreak/>
              <w:t>5. Materials (Assets)</w:t>
            </w:r>
          </w:p>
        </w:tc>
      </w:tr>
      <w:tr w:rsidR="00F34E70" w:rsidRPr="006E12F5" w14:paraId="124BBA0F" w14:textId="77777777" w:rsidTr="006E12F5">
        <w:tc>
          <w:tcPr>
            <w:tcW w:w="3227" w:type="dxa"/>
          </w:tcPr>
          <w:p w14:paraId="645F25CB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Written content</w:t>
            </w:r>
          </w:p>
        </w:tc>
        <w:tc>
          <w:tcPr>
            <w:tcW w:w="6379" w:type="dxa"/>
          </w:tcPr>
          <w:p w14:paraId="5374D62F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3139D276" w14:textId="140D0B3D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5861AE6D" w14:textId="77777777" w:rsidTr="006E12F5">
        <w:tc>
          <w:tcPr>
            <w:tcW w:w="3227" w:type="dxa"/>
          </w:tcPr>
          <w:p w14:paraId="7E2D85F8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Images and photographs</w:t>
            </w:r>
          </w:p>
        </w:tc>
        <w:tc>
          <w:tcPr>
            <w:tcW w:w="6379" w:type="dxa"/>
          </w:tcPr>
          <w:p w14:paraId="5BFDEE82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337987F6" w14:textId="4449BDAA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16CBB91C" w14:textId="77777777" w:rsidTr="006E12F5">
        <w:tc>
          <w:tcPr>
            <w:tcW w:w="3227" w:type="dxa"/>
          </w:tcPr>
          <w:p w14:paraId="366D5F12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Graphics and layouts</w:t>
            </w:r>
          </w:p>
        </w:tc>
        <w:tc>
          <w:tcPr>
            <w:tcW w:w="6379" w:type="dxa"/>
          </w:tcPr>
          <w:p w14:paraId="0B2E1290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1CE4F65B" w14:textId="37B3E391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6F4CE6A4" w14:textId="77777777" w:rsidTr="006E12F5">
        <w:tc>
          <w:tcPr>
            <w:tcW w:w="3227" w:type="dxa"/>
          </w:tcPr>
          <w:p w14:paraId="2089158E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Advertisements</w:t>
            </w:r>
          </w:p>
        </w:tc>
        <w:tc>
          <w:tcPr>
            <w:tcW w:w="6379" w:type="dxa"/>
          </w:tcPr>
          <w:p w14:paraId="44D2ED3D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460CACC5" w14:textId="018ACC79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3385C31F" w14:textId="77777777" w:rsidTr="006E12F5">
        <w:tc>
          <w:tcPr>
            <w:tcW w:w="3227" w:type="dxa"/>
          </w:tcPr>
          <w:p w14:paraId="7439230D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Permissions and clearances</w:t>
            </w:r>
          </w:p>
        </w:tc>
        <w:tc>
          <w:tcPr>
            <w:tcW w:w="6379" w:type="dxa"/>
          </w:tcPr>
          <w:p w14:paraId="491CF19D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4F02A521" w14:textId="6AE4083D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6E12F5" w:rsidRPr="006E12F5" w14:paraId="7B15DCC5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3B851225" w14:textId="5EB45F32" w:rsidR="006E12F5" w:rsidRPr="006E12F5" w:rsidRDefault="006E12F5">
            <w:pPr>
              <w:rPr>
                <w:rFonts w:ascii="Aptos" w:hAnsi="Aptos"/>
                <w:b/>
                <w:bCs/>
                <w:color w:val="76923C" w:themeColor="accent3" w:themeShade="BF"/>
              </w:rPr>
            </w:pPr>
            <w:r w:rsidRPr="006E12F5">
              <w:rPr>
                <w:rFonts w:ascii="Aptos" w:hAnsi="Aptos"/>
                <w:b/>
                <w:bCs/>
                <w:color w:val="76923C" w:themeColor="accent3" w:themeShade="BF"/>
              </w:rPr>
              <w:t>6. Legal Issues, Regulation and Codes of Practice</w:t>
            </w:r>
          </w:p>
        </w:tc>
      </w:tr>
      <w:tr w:rsidR="00F34E70" w:rsidRPr="006E12F5" w14:paraId="4A44A5CB" w14:textId="77777777" w:rsidTr="006E12F5">
        <w:tc>
          <w:tcPr>
            <w:tcW w:w="3227" w:type="dxa"/>
          </w:tcPr>
          <w:p w14:paraId="10C36EC6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Copyright and clearances</w:t>
            </w:r>
          </w:p>
        </w:tc>
        <w:tc>
          <w:tcPr>
            <w:tcW w:w="6379" w:type="dxa"/>
          </w:tcPr>
          <w:p w14:paraId="71FAFFAA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347D697D" w14:textId="766DEBC6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7965577E" w14:textId="77777777" w:rsidTr="006E12F5">
        <w:tc>
          <w:tcPr>
            <w:tcW w:w="3227" w:type="dxa"/>
          </w:tcPr>
          <w:p w14:paraId="46993E3A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IPSO</w:t>
            </w:r>
          </w:p>
        </w:tc>
        <w:tc>
          <w:tcPr>
            <w:tcW w:w="6379" w:type="dxa"/>
          </w:tcPr>
          <w:p w14:paraId="3B76DB1D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7FF51CF8" w14:textId="452F1CF6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34459817" w14:textId="77777777" w:rsidTr="006E12F5">
        <w:tc>
          <w:tcPr>
            <w:tcW w:w="3227" w:type="dxa"/>
          </w:tcPr>
          <w:p w14:paraId="3FDA714A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ASA</w:t>
            </w:r>
          </w:p>
        </w:tc>
        <w:tc>
          <w:tcPr>
            <w:tcW w:w="6379" w:type="dxa"/>
          </w:tcPr>
          <w:p w14:paraId="53C1664B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3A38E8BE" w14:textId="59C0C7E4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6E12F5" w:rsidRPr="006E12F5" w14:paraId="42A5526A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2F85FF71" w14:textId="05E13D09" w:rsidR="006E12F5" w:rsidRPr="006E12F5" w:rsidRDefault="006E12F5">
            <w:pPr>
              <w:rPr>
                <w:rFonts w:ascii="Aptos" w:hAnsi="Aptos"/>
                <w:b/>
                <w:bCs/>
                <w:color w:val="76923C" w:themeColor="accent3" w:themeShade="BF"/>
              </w:rPr>
            </w:pPr>
            <w:r w:rsidRPr="006E12F5">
              <w:rPr>
                <w:rFonts w:ascii="Aptos" w:hAnsi="Aptos"/>
                <w:b/>
                <w:bCs/>
                <w:color w:val="76923C" w:themeColor="accent3" w:themeShade="BF"/>
              </w:rPr>
              <w:t>A2. Formats Used in Pre-Production</w:t>
            </w:r>
          </w:p>
        </w:tc>
      </w:tr>
      <w:tr w:rsidR="00F34E70" w:rsidRPr="006E12F5" w14:paraId="1B43F21E" w14:textId="77777777" w:rsidTr="006E12F5">
        <w:tc>
          <w:tcPr>
            <w:tcW w:w="3227" w:type="dxa"/>
          </w:tcPr>
          <w:p w14:paraId="5B578778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Page mock-ups / layouts</w:t>
            </w:r>
          </w:p>
        </w:tc>
        <w:tc>
          <w:tcPr>
            <w:tcW w:w="6379" w:type="dxa"/>
          </w:tcPr>
          <w:p w14:paraId="2F13441E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47F4F410" w14:textId="3D7E3DBD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5B889CFF" w14:textId="77777777" w:rsidTr="006E12F5">
        <w:tc>
          <w:tcPr>
            <w:tcW w:w="3227" w:type="dxa"/>
          </w:tcPr>
          <w:p w14:paraId="18AC1662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Flat plans</w:t>
            </w:r>
          </w:p>
        </w:tc>
        <w:tc>
          <w:tcPr>
            <w:tcW w:w="6379" w:type="dxa"/>
          </w:tcPr>
          <w:p w14:paraId="6CD237BD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44C06E97" w14:textId="77777777" w:rsidR="006E12F5" w:rsidRDefault="006E12F5">
            <w:pPr>
              <w:rPr>
                <w:rFonts w:ascii="Aptos" w:hAnsi="Aptos"/>
              </w:rPr>
            </w:pPr>
          </w:p>
          <w:p w14:paraId="5AE03DE9" w14:textId="77777777" w:rsidR="006E12F5" w:rsidRDefault="006E12F5">
            <w:pPr>
              <w:rPr>
                <w:rFonts w:ascii="Aptos" w:hAnsi="Aptos"/>
              </w:rPr>
            </w:pPr>
          </w:p>
          <w:p w14:paraId="7EA748D3" w14:textId="77777777" w:rsidR="006E12F5" w:rsidRDefault="006E12F5">
            <w:pPr>
              <w:rPr>
                <w:rFonts w:ascii="Aptos" w:hAnsi="Aptos"/>
              </w:rPr>
            </w:pPr>
          </w:p>
          <w:p w14:paraId="1CE36AE5" w14:textId="67B3FABE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22D3D15E" w14:textId="77777777" w:rsidTr="006E12F5">
        <w:tc>
          <w:tcPr>
            <w:tcW w:w="3227" w:type="dxa"/>
          </w:tcPr>
          <w:p w14:paraId="22FBB942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lastRenderedPageBreak/>
              <w:t>Drafts and image plans</w:t>
            </w:r>
          </w:p>
        </w:tc>
        <w:tc>
          <w:tcPr>
            <w:tcW w:w="6379" w:type="dxa"/>
          </w:tcPr>
          <w:p w14:paraId="43313310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2DFECB8E" w14:textId="72A1C5E1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0A91CCFA" w14:textId="77777777" w:rsidTr="006E12F5">
        <w:tc>
          <w:tcPr>
            <w:tcW w:w="3227" w:type="dxa"/>
          </w:tcPr>
          <w:p w14:paraId="3313C144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Production schedules</w:t>
            </w:r>
          </w:p>
        </w:tc>
        <w:tc>
          <w:tcPr>
            <w:tcW w:w="6379" w:type="dxa"/>
          </w:tcPr>
          <w:p w14:paraId="52E1D6E5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17EA176F" w14:textId="5180BD0F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0A32A3D9" w14:textId="77777777" w:rsidTr="006E12F5">
        <w:tc>
          <w:tcPr>
            <w:tcW w:w="3227" w:type="dxa"/>
          </w:tcPr>
          <w:p w14:paraId="16714985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Style guides</w:t>
            </w:r>
          </w:p>
        </w:tc>
        <w:tc>
          <w:tcPr>
            <w:tcW w:w="6379" w:type="dxa"/>
          </w:tcPr>
          <w:p w14:paraId="72607AE8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131E3DB9" w14:textId="3CFDDEFE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6E12F5" w:rsidRPr="006E12F5" w14:paraId="10AF1658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329B739D" w14:textId="0A3DE24F" w:rsidR="006E12F5" w:rsidRPr="006E12F5" w:rsidRDefault="006E12F5">
            <w:pPr>
              <w:rPr>
                <w:rFonts w:ascii="Aptos" w:hAnsi="Aptos"/>
                <w:b/>
                <w:bCs/>
                <w:color w:val="76923C" w:themeColor="accent3" w:themeShade="BF"/>
              </w:rPr>
            </w:pPr>
            <w:r w:rsidRPr="006E12F5">
              <w:rPr>
                <w:rFonts w:ascii="Aptos" w:hAnsi="Aptos"/>
                <w:b/>
                <w:bCs/>
                <w:color w:val="76923C" w:themeColor="accent3" w:themeShade="BF"/>
              </w:rPr>
              <w:t>A3. Functions of Pre-Production</w:t>
            </w:r>
          </w:p>
        </w:tc>
      </w:tr>
      <w:tr w:rsidR="00F34E70" w:rsidRPr="006E12F5" w14:paraId="5A9EB387" w14:textId="77777777" w:rsidTr="006E12F5">
        <w:tc>
          <w:tcPr>
            <w:tcW w:w="3227" w:type="dxa"/>
          </w:tcPr>
          <w:p w14:paraId="27F8EC50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Revising and rejecting ideas</w:t>
            </w:r>
          </w:p>
        </w:tc>
        <w:tc>
          <w:tcPr>
            <w:tcW w:w="6379" w:type="dxa"/>
          </w:tcPr>
          <w:p w14:paraId="1CD70DAA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138E7156" w14:textId="7A57FECE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53BC48FA" w14:textId="77777777" w:rsidTr="006E12F5">
        <w:tc>
          <w:tcPr>
            <w:tcW w:w="3227" w:type="dxa"/>
          </w:tcPr>
          <w:p w14:paraId="155A203B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Visualising content</w:t>
            </w:r>
          </w:p>
        </w:tc>
        <w:tc>
          <w:tcPr>
            <w:tcW w:w="6379" w:type="dxa"/>
          </w:tcPr>
          <w:p w14:paraId="3FC0D5B6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3D933746" w14:textId="0133EABC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0B08E5E2" w14:textId="77777777" w:rsidTr="006E12F5">
        <w:tc>
          <w:tcPr>
            <w:tcW w:w="3227" w:type="dxa"/>
          </w:tcPr>
          <w:p w14:paraId="794882C5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Establishing feasibility</w:t>
            </w:r>
          </w:p>
        </w:tc>
        <w:tc>
          <w:tcPr>
            <w:tcW w:w="6379" w:type="dxa"/>
          </w:tcPr>
          <w:p w14:paraId="41667267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6DCDCB9B" w14:textId="63D36F6C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6E12F5" w:rsidRPr="006E12F5" w14:paraId="696DC7EC" w14:textId="77777777" w:rsidTr="006E12F5">
        <w:tc>
          <w:tcPr>
            <w:tcW w:w="9606" w:type="dxa"/>
            <w:gridSpan w:val="2"/>
            <w:shd w:val="clear" w:color="auto" w:fill="D6E3BC" w:themeFill="accent3" w:themeFillTint="66"/>
          </w:tcPr>
          <w:p w14:paraId="7BC5AC3E" w14:textId="16AF7591" w:rsidR="006E12F5" w:rsidRPr="006E12F5" w:rsidRDefault="006E12F5">
            <w:pPr>
              <w:rPr>
                <w:rFonts w:ascii="Aptos" w:hAnsi="Aptos"/>
                <w:b/>
                <w:bCs/>
                <w:color w:val="76923C" w:themeColor="accent3" w:themeShade="BF"/>
              </w:rPr>
            </w:pPr>
            <w:r w:rsidRPr="006E12F5">
              <w:rPr>
                <w:rFonts w:ascii="Aptos" w:hAnsi="Aptos"/>
                <w:b/>
                <w:bCs/>
                <w:color w:val="76923C" w:themeColor="accent3" w:themeShade="BF"/>
              </w:rPr>
              <w:t>A4. Purpose of Pre-Production Documentation</w:t>
            </w:r>
          </w:p>
        </w:tc>
      </w:tr>
      <w:tr w:rsidR="00F34E70" w:rsidRPr="006E12F5" w14:paraId="4EECDA5E" w14:textId="77777777" w:rsidTr="006E12F5">
        <w:tc>
          <w:tcPr>
            <w:tcW w:w="3227" w:type="dxa"/>
          </w:tcPr>
          <w:p w14:paraId="339B9D40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Legal and ethical compliance</w:t>
            </w:r>
          </w:p>
        </w:tc>
        <w:tc>
          <w:tcPr>
            <w:tcW w:w="6379" w:type="dxa"/>
          </w:tcPr>
          <w:p w14:paraId="30512236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73EC6508" w14:textId="123FB00A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079D3FAF" w14:textId="77777777" w:rsidTr="006E12F5">
        <w:tc>
          <w:tcPr>
            <w:tcW w:w="3227" w:type="dxa"/>
          </w:tcPr>
          <w:p w14:paraId="6F8228BA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Administrative organisation</w:t>
            </w:r>
          </w:p>
        </w:tc>
        <w:tc>
          <w:tcPr>
            <w:tcW w:w="6379" w:type="dxa"/>
          </w:tcPr>
          <w:p w14:paraId="3F0BD32C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  <w:p w14:paraId="6F616CF1" w14:textId="339A3C66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</w:tc>
      </w:tr>
      <w:tr w:rsidR="00F34E70" w:rsidRPr="006E12F5" w14:paraId="62FB27B2" w14:textId="77777777" w:rsidTr="006E12F5">
        <w:tc>
          <w:tcPr>
            <w:tcW w:w="3227" w:type="dxa"/>
          </w:tcPr>
          <w:p w14:paraId="36A0BFDE" w14:textId="7777777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t>Auditing and evidence</w:t>
            </w:r>
          </w:p>
        </w:tc>
        <w:tc>
          <w:tcPr>
            <w:tcW w:w="6379" w:type="dxa"/>
          </w:tcPr>
          <w:p w14:paraId="79A82420" w14:textId="77777777" w:rsid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  <w:r w:rsidRPr="006E12F5">
              <w:rPr>
                <w:rFonts w:ascii="Aptos" w:hAnsi="Aptos"/>
              </w:rPr>
              <w:br/>
            </w:r>
          </w:p>
          <w:p w14:paraId="4FED7054" w14:textId="43B108B7" w:rsidR="00F34E70" w:rsidRPr="006E12F5" w:rsidRDefault="00A37A20">
            <w:pPr>
              <w:rPr>
                <w:rFonts w:ascii="Aptos" w:hAnsi="Aptos"/>
              </w:rPr>
            </w:pPr>
            <w:r w:rsidRPr="006E12F5">
              <w:rPr>
                <w:rFonts w:ascii="Aptos" w:hAnsi="Aptos"/>
              </w:rPr>
              <w:br/>
            </w:r>
          </w:p>
        </w:tc>
      </w:tr>
    </w:tbl>
    <w:p w14:paraId="582EC80E" w14:textId="77777777" w:rsidR="00A37A20" w:rsidRPr="006E12F5" w:rsidRDefault="00A37A20">
      <w:pPr>
        <w:rPr>
          <w:rFonts w:ascii="Aptos" w:hAnsi="Aptos"/>
        </w:rPr>
      </w:pPr>
    </w:p>
    <w:sectPr w:rsidR="00A37A20" w:rsidRPr="006E12F5" w:rsidSect="006E12F5">
      <w:headerReference w:type="default" r:id="rId8"/>
      <w:pgSz w:w="12240" w:h="15840"/>
      <w:pgMar w:top="426" w:right="18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5ABE" w14:textId="77777777" w:rsidR="00A37A20" w:rsidRDefault="00A37A20" w:rsidP="006E12F5">
      <w:pPr>
        <w:spacing w:after="0" w:line="240" w:lineRule="auto"/>
      </w:pPr>
      <w:r>
        <w:separator/>
      </w:r>
    </w:p>
  </w:endnote>
  <w:endnote w:type="continuationSeparator" w:id="0">
    <w:p w14:paraId="6785577C" w14:textId="77777777" w:rsidR="00A37A20" w:rsidRDefault="00A37A20" w:rsidP="006E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108F" w14:textId="77777777" w:rsidR="00A37A20" w:rsidRDefault="00A37A20" w:rsidP="006E12F5">
      <w:pPr>
        <w:spacing w:after="0" w:line="240" w:lineRule="auto"/>
      </w:pPr>
      <w:r>
        <w:separator/>
      </w:r>
    </w:p>
  </w:footnote>
  <w:footnote w:type="continuationSeparator" w:id="0">
    <w:p w14:paraId="4A192BC7" w14:textId="77777777" w:rsidR="00A37A20" w:rsidRDefault="00A37A20" w:rsidP="006E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846" w14:textId="2F0D4F35" w:rsidR="006E12F5" w:rsidRPr="006E12F5" w:rsidRDefault="006E12F5">
    <w:pPr>
      <w:pStyle w:val="Header"/>
      <w:rPr>
        <w:rFonts w:ascii="Aptos" w:hAnsi="Aptos"/>
        <w:b/>
        <w:bCs/>
        <w:color w:val="76923C" w:themeColor="accent3" w:themeShade="BF"/>
      </w:rPr>
    </w:pPr>
    <w:r w:rsidRPr="006E12F5">
      <w:rPr>
        <w:rFonts w:ascii="Aptos" w:hAnsi="Aptos"/>
        <w:b/>
        <w:bCs/>
        <w:color w:val="76923C" w:themeColor="accent3" w:themeShade="BF"/>
      </w:rPr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3010154">
    <w:abstractNumId w:val="8"/>
  </w:num>
  <w:num w:numId="2" w16cid:durableId="1514032909">
    <w:abstractNumId w:val="6"/>
  </w:num>
  <w:num w:numId="3" w16cid:durableId="1037121511">
    <w:abstractNumId w:val="5"/>
  </w:num>
  <w:num w:numId="4" w16cid:durableId="1008216413">
    <w:abstractNumId w:val="4"/>
  </w:num>
  <w:num w:numId="5" w16cid:durableId="1296182088">
    <w:abstractNumId w:val="7"/>
  </w:num>
  <w:num w:numId="6" w16cid:durableId="1351057187">
    <w:abstractNumId w:val="3"/>
  </w:num>
  <w:num w:numId="7" w16cid:durableId="2013874629">
    <w:abstractNumId w:val="2"/>
  </w:num>
  <w:num w:numId="8" w16cid:durableId="1825706431">
    <w:abstractNumId w:val="1"/>
  </w:num>
  <w:num w:numId="9" w16cid:durableId="24202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4E40"/>
    <w:rsid w:val="006E12F5"/>
    <w:rsid w:val="00A37A20"/>
    <w:rsid w:val="00AA1D8D"/>
    <w:rsid w:val="00B47730"/>
    <w:rsid w:val="00CB0664"/>
    <w:rsid w:val="00F34E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B5A15"/>
  <w14:defaultImageDpi w14:val="300"/>
  <w15:docId w15:val="{591AF214-0E39-45DE-842E-B57C2002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190</Words>
  <Characters>1064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 Warwick</cp:lastModifiedBy>
  <cp:revision>2</cp:revision>
  <dcterms:created xsi:type="dcterms:W3CDTF">2026-01-20T10:46:00Z</dcterms:created>
  <dcterms:modified xsi:type="dcterms:W3CDTF">2026-01-20T10:46:00Z</dcterms:modified>
  <cp:category/>
</cp:coreProperties>
</file>